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CB" w:rsidRPr="008D296D" w:rsidRDefault="008D296D" w:rsidP="00F774CB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sz w:val="40"/>
          <w:szCs w:val="28"/>
          <w:u w:val="single"/>
        </w:rPr>
      </w:pPr>
      <w:r w:rsidRPr="008D296D">
        <w:rPr>
          <w:rFonts w:ascii="Times New Roman" w:hAnsi="Times New Roman" w:cs="Times New Roman"/>
          <w:b/>
          <w:color w:val="FF0000"/>
          <w:sz w:val="40"/>
          <w:szCs w:val="28"/>
          <w:u w:val="single"/>
        </w:rPr>
        <w:t>Основные сведения по ОГЭ</w:t>
      </w:r>
    </w:p>
    <w:p w:rsidR="00F774CB" w:rsidRPr="007F3A66" w:rsidRDefault="00F774CB" w:rsidP="00F774CB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D296D" w:rsidRPr="008D296D" w:rsidRDefault="008D296D" w:rsidP="008D296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296D">
        <w:rPr>
          <w:rStyle w:val="a6"/>
          <w:color w:val="000000"/>
          <w:sz w:val="28"/>
          <w:szCs w:val="28"/>
        </w:rPr>
        <w:t>Основной государственный экзамен (ОГЭ) –</w:t>
      </w:r>
      <w:r w:rsidRPr="008D296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D296D">
        <w:rPr>
          <w:color w:val="000000"/>
          <w:sz w:val="28"/>
          <w:szCs w:val="28"/>
        </w:rPr>
        <w:t>это основной вид экзамена для выпускников 9 классов в средней школе России. Сдача ОГЭ необходима для перехода в 10 класс или поступления в</w:t>
      </w:r>
      <w:r w:rsidRPr="008D296D">
        <w:rPr>
          <w:rStyle w:val="apple-converted-space"/>
          <w:color w:val="000000"/>
          <w:sz w:val="28"/>
          <w:szCs w:val="28"/>
        </w:rPr>
        <w:t> </w:t>
      </w:r>
      <w:hyperlink r:id="rId5" w:history="1">
        <w:r w:rsidRPr="008D296D">
          <w:rPr>
            <w:rStyle w:val="a3"/>
            <w:color w:val="2C7BDE"/>
            <w:sz w:val="28"/>
            <w:szCs w:val="28"/>
          </w:rPr>
          <w:t>учреждения среднего профессионального образования</w:t>
        </w:r>
      </w:hyperlink>
      <w:r w:rsidRPr="008D296D">
        <w:rPr>
          <w:rStyle w:val="apple-converted-space"/>
          <w:color w:val="000000"/>
          <w:sz w:val="28"/>
          <w:szCs w:val="28"/>
        </w:rPr>
        <w:t> </w:t>
      </w:r>
      <w:r w:rsidRPr="008D296D">
        <w:rPr>
          <w:color w:val="000000"/>
          <w:sz w:val="28"/>
          <w:szCs w:val="28"/>
        </w:rPr>
        <w:t>(колледжи и техникумы). Выпускники 9 классов общеобразовательных учреждений сдают 2 обязательных экзамена (русский язык и математика). Согласно новому</w:t>
      </w:r>
      <w:r w:rsidRPr="008D296D">
        <w:rPr>
          <w:rStyle w:val="apple-converted-space"/>
          <w:color w:val="000000"/>
          <w:sz w:val="28"/>
          <w:szCs w:val="28"/>
        </w:rPr>
        <w:t> </w:t>
      </w:r>
      <w:hyperlink r:id="rId6" w:history="1">
        <w:r w:rsidRPr="008D296D">
          <w:rPr>
            <w:rStyle w:val="a3"/>
            <w:color w:val="2C7BDE"/>
            <w:sz w:val="28"/>
            <w:szCs w:val="28"/>
          </w:rPr>
          <w:t>Порядку проведения государственной итоговой аттестации по образовательным программам основного общего образования</w:t>
        </w:r>
      </w:hyperlink>
      <w:r w:rsidRPr="008D296D">
        <w:rPr>
          <w:color w:val="000000"/>
          <w:sz w:val="28"/>
          <w:szCs w:val="28"/>
        </w:rPr>
        <w:t xml:space="preserve">, </w:t>
      </w:r>
      <w:proofErr w:type="gramStart"/>
      <w:r w:rsidRPr="008D296D">
        <w:rPr>
          <w:color w:val="000000"/>
          <w:sz w:val="28"/>
          <w:szCs w:val="28"/>
        </w:rPr>
        <w:t>экзамены</w:t>
      </w:r>
      <w:proofErr w:type="gramEnd"/>
      <w:r w:rsidRPr="008D296D">
        <w:rPr>
          <w:color w:val="000000"/>
          <w:sz w:val="28"/>
          <w:szCs w:val="28"/>
        </w:rPr>
        <w:t xml:space="preserve"> по другим учебным предметам обучающиеся сдают на добровольной основе по своему выбору.</w:t>
      </w:r>
    </w:p>
    <w:p w:rsidR="008D296D" w:rsidRPr="008D296D" w:rsidRDefault="008D296D" w:rsidP="008D296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296D">
        <w:rPr>
          <w:rStyle w:val="a6"/>
          <w:color w:val="FF8C00"/>
          <w:sz w:val="28"/>
          <w:szCs w:val="28"/>
        </w:rPr>
        <w:t>Новая форма ОГЭ (ГИА-9)</w:t>
      </w:r>
    </w:p>
    <w:p w:rsidR="008D296D" w:rsidRPr="008D296D" w:rsidRDefault="008D296D" w:rsidP="008D296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296D">
        <w:rPr>
          <w:color w:val="000000"/>
          <w:sz w:val="28"/>
          <w:szCs w:val="28"/>
        </w:rPr>
        <w:t>С 2004 года в России проводилась апробация ГИА в новой форме. В народе его называют</w:t>
      </w:r>
      <w:r w:rsidRPr="008D296D">
        <w:rPr>
          <w:rStyle w:val="apple-converted-space"/>
          <w:color w:val="000000"/>
          <w:sz w:val="28"/>
          <w:szCs w:val="28"/>
        </w:rPr>
        <w:t> </w:t>
      </w:r>
      <w:hyperlink r:id="rId7" w:history="1">
        <w:r w:rsidRPr="008D296D">
          <w:rPr>
            <w:rStyle w:val="a3"/>
            <w:color w:val="2C7BDE"/>
            <w:sz w:val="28"/>
            <w:szCs w:val="28"/>
          </w:rPr>
          <w:t>ЕГЭ</w:t>
        </w:r>
      </w:hyperlink>
      <w:r w:rsidRPr="008D296D">
        <w:rPr>
          <w:rStyle w:val="apple-converted-space"/>
          <w:color w:val="000000"/>
          <w:sz w:val="28"/>
          <w:szCs w:val="28"/>
        </w:rPr>
        <w:t> </w:t>
      </w:r>
      <w:r w:rsidRPr="008D296D">
        <w:rPr>
          <w:color w:val="000000"/>
          <w:sz w:val="28"/>
          <w:szCs w:val="28"/>
        </w:rPr>
        <w:t>для девятиклассников, так как выпускники решают задания стандартизированной формы. Согласно новому закону «Об образовании в Российской Федерации» государственная итоговая аттестация для 9 классов является обязательной. С 2014 года ГИА стала</w:t>
      </w:r>
      <w:r w:rsidRPr="008D296D">
        <w:rPr>
          <w:rStyle w:val="apple-converted-space"/>
          <w:color w:val="000000"/>
          <w:sz w:val="28"/>
          <w:szCs w:val="28"/>
        </w:rPr>
        <w:t> </w:t>
      </w:r>
      <w:r w:rsidRPr="008D296D">
        <w:rPr>
          <w:rStyle w:val="a6"/>
          <w:color w:val="000000"/>
          <w:sz w:val="28"/>
          <w:szCs w:val="28"/>
        </w:rPr>
        <w:t>основным государственным экзаменом (ОГЭ)</w:t>
      </w:r>
      <w:r w:rsidRPr="008D296D">
        <w:rPr>
          <w:color w:val="000000"/>
          <w:sz w:val="28"/>
          <w:szCs w:val="28"/>
        </w:rPr>
        <w:t>. Это значит, что сдавать выпускные экзамены в традиционной форме (по билетам) выпускники девятых классов теперь не смогут.</w:t>
      </w:r>
    </w:p>
    <w:p w:rsidR="008D296D" w:rsidRPr="008D296D" w:rsidRDefault="008D296D" w:rsidP="008D296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296D">
        <w:rPr>
          <w:color w:val="000000"/>
          <w:sz w:val="28"/>
          <w:szCs w:val="28"/>
        </w:rPr>
        <w:t xml:space="preserve">С 2015 года в </w:t>
      </w:r>
      <w:proofErr w:type="spellStart"/>
      <w:r w:rsidRPr="008D296D">
        <w:rPr>
          <w:color w:val="000000"/>
          <w:sz w:val="28"/>
          <w:szCs w:val="28"/>
        </w:rPr>
        <w:t>КИМах</w:t>
      </w:r>
      <w:proofErr w:type="spellEnd"/>
      <w:r w:rsidRPr="008D296D">
        <w:rPr>
          <w:color w:val="000000"/>
          <w:sz w:val="28"/>
          <w:szCs w:val="28"/>
        </w:rPr>
        <w:t xml:space="preserve"> ОГЭ больше нет деления на части A, B и</w:t>
      </w:r>
      <w:proofErr w:type="gramStart"/>
      <w:r w:rsidRPr="008D296D">
        <w:rPr>
          <w:color w:val="000000"/>
          <w:sz w:val="28"/>
          <w:szCs w:val="28"/>
        </w:rPr>
        <w:t xml:space="preserve"> С</w:t>
      </w:r>
      <w:proofErr w:type="gramEnd"/>
      <w:r w:rsidRPr="008D296D">
        <w:rPr>
          <w:color w:val="000000"/>
          <w:sz w:val="28"/>
          <w:szCs w:val="28"/>
        </w:rPr>
        <w:t>: экзаменационная работа разделена на 2 части, а задания имеют сплошную нумерацию. Однако это не значит, что тесты окончательно исчезли из экзаменов. Задания на выбор одного правильного варианта из нескольких предложенных остались. Просто теперь записывать правильный ответ в бланк ответов нужно будет соответствующей цифрой, а не крестиком.</w:t>
      </w:r>
    </w:p>
    <w:p w:rsidR="008D296D" w:rsidRPr="008D296D" w:rsidRDefault="008D296D" w:rsidP="008D296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296D">
        <w:rPr>
          <w:color w:val="000000"/>
          <w:sz w:val="28"/>
          <w:szCs w:val="28"/>
        </w:rPr>
        <w:t>ГИА можно сдать по 14 общеобразовательным предметам:</w:t>
      </w:r>
    </w:p>
    <w:p w:rsidR="008D296D" w:rsidRPr="008D296D" w:rsidRDefault="008D296D" w:rsidP="008D296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96D">
        <w:rPr>
          <w:rFonts w:ascii="Times New Roman" w:hAnsi="Times New Roman" w:cs="Times New Roman"/>
          <w:color w:val="000000"/>
          <w:sz w:val="28"/>
          <w:szCs w:val="28"/>
        </w:rPr>
        <w:t>русский язык</w:t>
      </w:r>
    </w:p>
    <w:p w:rsidR="008D296D" w:rsidRPr="008D296D" w:rsidRDefault="008D296D" w:rsidP="008D296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96D">
        <w:rPr>
          <w:rFonts w:ascii="Times New Roman" w:hAnsi="Times New Roman" w:cs="Times New Roman"/>
          <w:color w:val="000000"/>
          <w:sz w:val="28"/>
          <w:szCs w:val="28"/>
        </w:rPr>
        <w:t>математика</w:t>
      </w:r>
    </w:p>
    <w:p w:rsidR="008D296D" w:rsidRPr="008D296D" w:rsidRDefault="008D296D" w:rsidP="008D296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96D">
        <w:rPr>
          <w:rFonts w:ascii="Times New Roman" w:hAnsi="Times New Roman" w:cs="Times New Roman"/>
          <w:color w:val="000000"/>
          <w:sz w:val="28"/>
          <w:szCs w:val="28"/>
        </w:rPr>
        <w:t>обществознание</w:t>
      </w:r>
    </w:p>
    <w:p w:rsidR="008D296D" w:rsidRPr="008D296D" w:rsidRDefault="008D296D" w:rsidP="008D296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96D">
        <w:rPr>
          <w:rFonts w:ascii="Times New Roman" w:hAnsi="Times New Roman" w:cs="Times New Roman"/>
          <w:color w:val="000000"/>
          <w:sz w:val="28"/>
          <w:szCs w:val="28"/>
        </w:rPr>
        <w:t>история</w:t>
      </w:r>
    </w:p>
    <w:p w:rsidR="008D296D" w:rsidRPr="008D296D" w:rsidRDefault="008D296D" w:rsidP="008D296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96D">
        <w:rPr>
          <w:rFonts w:ascii="Times New Roman" w:hAnsi="Times New Roman" w:cs="Times New Roman"/>
          <w:color w:val="000000"/>
          <w:sz w:val="28"/>
          <w:szCs w:val="28"/>
        </w:rPr>
        <w:t>физика</w:t>
      </w:r>
    </w:p>
    <w:p w:rsidR="008D296D" w:rsidRPr="008D296D" w:rsidRDefault="008D296D" w:rsidP="008D296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96D">
        <w:rPr>
          <w:rFonts w:ascii="Times New Roman" w:hAnsi="Times New Roman" w:cs="Times New Roman"/>
          <w:color w:val="000000"/>
          <w:sz w:val="28"/>
          <w:szCs w:val="28"/>
        </w:rPr>
        <w:t>биология</w:t>
      </w:r>
    </w:p>
    <w:p w:rsidR="008D296D" w:rsidRPr="008D296D" w:rsidRDefault="008D296D" w:rsidP="008D296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96D">
        <w:rPr>
          <w:rFonts w:ascii="Times New Roman" w:hAnsi="Times New Roman" w:cs="Times New Roman"/>
          <w:color w:val="000000"/>
          <w:sz w:val="28"/>
          <w:szCs w:val="28"/>
        </w:rPr>
        <w:t>химия</w:t>
      </w:r>
    </w:p>
    <w:p w:rsidR="008D296D" w:rsidRPr="008D296D" w:rsidRDefault="008D296D" w:rsidP="008D296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96D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литература</w:t>
      </w:r>
    </w:p>
    <w:p w:rsidR="008D296D" w:rsidRPr="008D296D" w:rsidRDefault="008D296D" w:rsidP="008D296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96D">
        <w:rPr>
          <w:rFonts w:ascii="Times New Roman" w:hAnsi="Times New Roman" w:cs="Times New Roman"/>
          <w:color w:val="000000"/>
          <w:sz w:val="28"/>
          <w:szCs w:val="28"/>
        </w:rPr>
        <w:t>география</w:t>
      </w:r>
    </w:p>
    <w:p w:rsidR="008D296D" w:rsidRPr="008D296D" w:rsidRDefault="008D296D" w:rsidP="008D296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96D">
        <w:rPr>
          <w:rFonts w:ascii="Times New Roman" w:hAnsi="Times New Roman" w:cs="Times New Roman"/>
          <w:color w:val="000000"/>
          <w:sz w:val="28"/>
          <w:szCs w:val="28"/>
        </w:rPr>
        <w:t>английский язык</w:t>
      </w:r>
    </w:p>
    <w:p w:rsidR="008D296D" w:rsidRPr="008D296D" w:rsidRDefault="008D296D" w:rsidP="008D296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96D">
        <w:rPr>
          <w:rFonts w:ascii="Times New Roman" w:hAnsi="Times New Roman" w:cs="Times New Roman"/>
          <w:color w:val="000000"/>
          <w:sz w:val="28"/>
          <w:szCs w:val="28"/>
        </w:rPr>
        <w:t>французский язык</w:t>
      </w:r>
    </w:p>
    <w:p w:rsidR="008D296D" w:rsidRPr="008D296D" w:rsidRDefault="008D296D" w:rsidP="008D296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96D">
        <w:rPr>
          <w:rFonts w:ascii="Times New Roman" w:hAnsi="Times New Roman" w:cs="Times New Roman"/>
          <w:color w:val="000000"/>
          <w:sz w:val="28"/>
          <w:szCs w:val="28"/>
        </w:rPr>
        <w:t>немецкий язык</w:t>
      </w:r>
    </w:p>
    <w:p w:rsidR="008D296D" w:rsidRPr="008D296D" w:rsidRDefault="008D296D" w:rsidP="008D296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96D">
        <w:rPr>
          <w:rFonts w:ascii="Times New Roman" w:hAnsi="Times New Roman" w:cs="Times New Roman"/>
          <w:color w:val="000000"/>
          <w:sz w:val="28"/>
          <w:szCs w:val="28"/>
        </w:rPr>
        <w:t>испанский язык</w:t>
      </w:r>
    </w:p>
    <w:p w:rsidR="008D296D" w:rsidRPr="008D296D" w:rsidRDefault="008D296D" w:rsidP="008D296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296D">
        <w:rPr>
          <w:color w:val="000000"/>
          <w:sz w:val="28"/>
          <w:szCs w:val="28"/>
        </w:rPr>
        <w:t xml:space="preserve">Изучающие языки и литературу народов Российской Федерации (родной язык и литература) </w:t>
      </w:r>
      <w:proofErr w:type="gramStart"/>
      <w:r w:rsidRPr="008D296D">
        <w:rPr>
          <w:color w:val="000000"/>
          <w:sz w:val="28"/>
          <w:szCs w:val="28"/>
        </w:rPr>
        <w:t>в праве</w:t>
      </w:r>
      <w:proofErr w:type="gramEnd"/>
      <w:r w:rsidRPr="008D296D">
        <w:rPr>
          <w:color w:val="000000"/>
          <w:sz w:val="28"/>
          <w:szCs w:val="28"/>
        </w:rPr>
        <w:t xml:space="preserve"> выбрать для сдачи в форме ОГЭ (ГИА) и эти предметы.</w:t>
      </w:r>
    </w:p>
    <w:p w:rsidR="008D296D" w:rsidRPr="008D296D" w:rsidRDefault="008D296D" w:rsidP="008D296D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296D">
        <w:rPr>
          <w:rStyle w:val="a6"/>
          <w:b/>
          <w:bCs/>
          <w:color w:val="FF8C00"/>
          <w:sz w:val="28"/>
          <w:szCs w:val="28"/>
        </w:rPr>
        <w:t>Особенности проведения ОГЭ по некоторым предметам</w:t>
      </w:r>
    </w:p>
    <w:p w:rsidR="008D296D" w:rsidRPr="008D296D" w:rsidRDefault="008D296D" w:rsidP="008D296D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96D">
        <w:rPr>
          <w:rFonts w:ascii="Times New Roman" w:hAnsi="Times New Roman" w:cs="Times New Roman"/>
          <w:color w:val="000000"/>
          <w:sz w:val="28"/>
          <w:szCs w:val="28"/>
        </w:rPr>
        <w:t>ОГЭ по физике включает экспериментальную часть</w:t>
      </w:r>
    </w:p>
    <w:p w:rsidR="008D296D" w:rsidRPr="008D296D" w:rsidRDefault="008D296D" w:rsidP="008D296D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96D">
        <w:rPr>
          <w:rFonts w:ascii="Times New Roman" w:hAnsi="Times New Roman" w:cs="Times New Roman"/>
          <w:color w:val="000000"/>
          <w:sz w:val="28"/>
          <w:szCs w:val="28"/>
        </w:rPr>
        <w:t xml:space="preserve">ОГЭ по химии можно сдать в одном из 2 вариантов: с </w:t>
      </w:r>
      <w:proofErr w:type="gramStart"/>
      <w:r w:rsidRPr="008D296D">
        <w:rPr>
          <w:rFonts w:ascii="Times New Roman" w:hAnsi="Times New Roman" w:cs="Times New Roman"/>
          <w:color w:val="000000"/>
          <w:sz w:val="28"/>
          <w:szCs w:val="28"/>
        </w:rPr>
        <w:t>реальным</w:t>
      </w:r>
      <w:proofErr w:type="gramEnd"/>
      <w:r w:rsidRPr="008D29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296D">
        <w:rPr>
          <w:rFonts w:ascii="Times New Roman" w:hAnsi="Times New Roman" w:cs="Times New Roman"/>
          <w:color w:val="000000"/>
          <w:sz w:val="28"/>
          <w:szCs w:val="28"/>
        </w:rPr>
        <w:t>экскпериментом</w:t>
      </w:r>
      <w:proofErr w:type="spellEnd"/>
      <w:r w:rsidRPr="008D296D">
        <w:rPr>
          <w:rFonts w:ascii="Times New Roman" w:hAnsi="Times New Roman" w:cs="Times New Roman"/>
          <w:color w:val="000000"/>
          <w:sz w:val="28"/>
          <w:szCs w:val="28"/>
        </w:rPr>
        <w:t xml:space="preserve"> или без него</w:t>
      </w:r>
    </w:p>
    <w:p w:rsidR="008D296D" w:rsidRPr="008D296D" w:rsidRDefault="008D296D" w:rsidP="008D296D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96D">
        <w:rPr>
          <w:rFonts w:ascii="Times New Roman" w:hAnsi="Times New Roman" w:cs="Times New Roman"/>
          <w:color w:val="000000"/>
          <w:sz w:val="28"/>
          <w:szCs w:val="28"/>
        </w:rPr>
        <w:t>ОГЭ по иностранным языкам имеет устную часть</w:t>
      </w:r>
    </w:p>
    <w:p w:rsidR="008D296D" w:rsidRPr="008D296D" w:rsidRDefault="008D296D" w:rsidP="008D296D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96D">
        <w:rPr>
          <w:rFonts w:ascii="Times New Roman" w:hAnsi="Times New Roman" w:cs="Times New Roman"/>
          <w:color w:val="000000"/>
          <w:sz w:val="28"/>
          <w:szCs w:val="28"/>
        </w:rPr>
        <w:t>На экзамене по информатике применяются персональные компьютеры</w:t>
      </w:r>
    </w:p>
    <w:p w:rsidR="008D296D" w:rsidRPr="008D296D" w:rsidRDefault="008D296D" w:rsidP="008D296D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296D">
        <w:rPr>
          <w:rStyle w:val="a6"/>
          <w:b/>
          <w:bCs/>
          <w:color w:val="FF8C00"/>
          <w:sz w:val="28"/>
          <w:szCs w:val="28"/>
        </w:rPr>
        <w:t>Кто участвует в ОГЭ?</w:t>
      </w:r>
    </w:p>
    <w:p w:rsidR="008D296D" w:rsidRPr="008D296D" w:rsidRDefault="008D296D" w:rsidP="008D296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296D">
        <w:rPr>
          <w:color w:val="000000"/>
          <w:sz w:val="28"/>
          <w:szCs w:val="28"/>
        </w:rPr>
        <w:t>К сдаче ОГЭ допускаются:</w:t>
      </w:r>
    </w:p>
    <w:p w:rsidR="008D296D" w:rsidRPr="008D296D" w:rsidRDefault="008D296D" w:rsidP="008D296D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96D">
        <w:rPr>
          <w:rFonts w:ascii="Times New Roman" w:hAnsi="Times New Roman" w:cs="Times New Roman"/>
          <w:color w:val="000000"/>
          <w:sz w:val="28"/>
          <w:szCs w:val="28"/>
        </w:rPr>
        <w:t>выпускники 9 классов общеобразовательных учреждений Российской Федерации с годовыми отметками по всем предметам не ниже «3»;</w:t>
      </w:r>
    </w:p>
    <w:p w:rsidR="008D296D" w:rsidRPr="008D296D" w:rsidRDefault="008D296D" w:rsidP="008D296D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96D">
        <w:rPr>
          <w:rFonts w:ascii="Times New Roman" w:hAnsi="Times New Roman" w:cs="Times New Roman"/>
          <w:color w:val="000000"/>
          <w:sz w:val="28"/>
          <w:szCs w:val="28"/>
        </w:rPr>
        <w:t>выпускники с одной «2», с условием, что будут сдавать экзамен по этому предмету;</w:t>
      </w:r>
    </w:p>
    <w:p w:rsidR="008D296D" w:rsidRPr="008D296D" w:rsidRDefault="008D296D" w:rsidP="008D296D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96D">
        <w:rPr>
          <w:rFonts w:ascii="Times New Roman" w:hAnsi="Times New Roman" w:cs="Times New Roman"/>
          <w:color w:val="000000"/>
          <w:sz w:val="28"/>
          <w:szCs w:val="28"/>
        </w:rPr>
        <w:t>иностранные граждане, лица без гражданства, беженцы и вынужденные переселенцы, обучающиеся в общеобразовательном учреждении;</w:t>
      </w:r>
    </w:p>
    <w:p w:rsidR="008D296D" w:rsidRPr="008D296D" w:rsidRDefault="008D296D" w:rsidP="008D296D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96D">
        <w:rPr>
          <w:rFonts w:ascii="Times New Roman" w:hAnsi="Times New Roman" w:cs="Times New Roman"/>
          <w:color w:val="000000"/>
          <w:sz w:val="28"/>
          <w:szCs w:val="28"/>
        </w:rPr>
        <w:t>выпускники прошлых лет, не получившие аттестат.</w:t>
      </w:r>
    </w:p>
    <w:p w:rsidR="008D296D" w:rsidRPr="008D296D" w:rsidRDefault="008D296D" w:rsidP="008D296D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296D">
        <w:rPr>
          <w:rStyle w:val="a6"/>
          <w:b/>
          <w:bCs/>
          <w:color w:val="FF8C00"/>
          <w:sz w:val="28"/>
          <w:szCs w:val="28"/>
        </w:rPr>
        <w:t>Результаты ОГЭ</w:t>
      </w:r>
    </w:p>
    <w:p w:rsidR="008D296D" w:rsidRPr="008D296D" w:rsidRDefault="008D296D" w:rsidP="008D296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296D">
        <w:rPr>
          <w:color w:val="000000"/>
          <w:sz w:val="28"/>
          <w:szCs w:val="28"/>
        </w:rPr>
        <w:t>Итоговые отметки по предметам, которые выпускник 9 класса сдавал в рамках ОГЭ, выставляются в аттестат следующим образом:</w:t>
      </w:r>
    </w:p>
    <w:p w:rsidR="008D296D" w:rsidRPr="008D296D" w:rsidRDefault="008D296D" w:rsidP="008D296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96D">
        <w:rPr>
          <w:rFonts w:ascii="Times New Roman" w:hAnsi="Times New Roman" w:cs="Times New Roman"/>
          <w:color w:val="000000"/>
          <w:sz w:val="28"/>
          <w:szCs w:val="28"/>
        </w:rPr>
        <w:t>если годовая отметка и отметка, полученная на ОГЭ, отличаются на 1 балл, в аттестат выставляется более высокая отметка;</w:t>
      </w:r>
    </w:p>
    <w:p w:rsidR="008D296D" w:rsidRPr="008D296D" w:rsidRDefault="008D296D" w:rsidP="008D296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96D">
        <w:rPr>
          <w:rFonts w:ascii="Times New Roman" w:hAnsi="Times New Roman" w:cs="Times New Roman"/>
          <w:color w:val="000000"/>
          <w:sz w:val="28"/>
          <w:szCs w:val="28"/>
        </w:rPr>
        <w:t>если разница между годовой отметкой и отметкой, полученной на ОГЭ, больше одного балла, то в аттестат выставляется среднее арифметическое этих отметок.</w:t>
      </w:r>
    </w:p>
    <w:p w:rsidR="008D296D" w:rsidRPr="008D296D" w:rsidRDefault="008D296D" w:rsidP="008D296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296D">
        <w:rPr>
          <w:color w:val="000000"/>
          <w:sz w:val="28"/>
          <w:szCs w:val="28"/>
        </w:rPr>
        <w:t>Регион может ввести в дополнение к аттестату документ, подтверждающий результаты ОГЭ.</w:t>
      </w:r>
    </w:p>
    <w:p w:rsidR="008D296D" w:rsidRPr="008D296D" w:rsidRDefault="008D296D" w:rsidP="008D296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296D">
        <w:rPr>
          <w:color w:val="000000"/>
          <w:sz w:val="28"/>
          <w:szCs w:val="28"/>
        </w:rPr>
        <w:lastRenderedPageBreak/>
        <w:t>Результаты ОГЭ могут учитываться школой при формировании профильных 10-х классов.</w:t>
      </w:r>
    </w:p>
    <w:p w:rsidR="008D296D" w:rsidRPr="008D296D" w:rsidRDefault="008D296D" w:rsidP="008D296D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296D">
        <w:rPr>
          <w:rStyle w:val="a6"/>
          <w:b/>
          <w:bCs/>
          <w:color w:val="FF8C00"/>
          <w:sz w:val="28"/>
          <w:szCs w:val="28"/>
        </w:rPr>
        <w:t>Если на ОГЭ была получена «двойка»</w:t>
      </w:r>
    </w:p>
    <w:p w:rsidR="008D296D" w:rsidRPr="008D296D" w:rsidRDefault="008D296D" w:rsidP="008D296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296D">
        <w:rPr>
          <w:color w:val="000000"/>
          <w:sz w:val="28"/>
          <w:szCs w:val="28"/>
        </w:rPr>
        <w:t>Если выпускник получил на ОГЭ по одному или двум предметам неудовлетворительную оценку, ему разрешается пересдать эти экзамены в дополнительные сроки.</w:t>
      </w:r>
    </w:p>
    <w:p w:rsidR="008D296D" w:rsidRPr="008D296D" w:rsidRDefault="008D296D" w:rsidP="008D296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296D">
        <w:rPr>
          <w:color w:val="000000"/>
          <w:sz w:val="28"/>
          <w:szCs w:val="28"/>
        </w:rPr>
        <w:t xml:space="preserve">Если же и в дополнительные сроки выпускник не справился с испытанием, вместо аттестата ему </w:t>
      </w:r>
      <w:proofErr w:type="spellStart"/>
      <w:r w:rsidRPr="008D296D">
        <w:rPr>
          <w:color w:val="000000"/>
          <w:sz w:val="28"/>
          <w:szCs w:val="28"/>
        </w:rPr>
        <w:t>выдадут</w:t>
      </w:r>
      <w:hyperlink r:id="rId8" w:history="1">
        <w:r w:rsidRPr="008D296D">
          <w:rPr>
            <w:rStyle w:val="a3"/>
            <w:color w:val="2C7BDE"/>
            <w:sz w:val="28"/>
            <w:szCs w:val="28"/>
          </w:rPr>
          <w:t>справку</w:t>
        </w:r>
        <w:proofErr w:type="spellEnd"/>
        <w:r w:rsidRPr="008D296D">
          <w:rPr>
            <w:rStyle w:val="a3"/>
            <w:color w:val="2C7BDE"/>
            <w:sz w:val="28"/>
            <w:szCs w:val="28"/>
          </w:rPr>
          <w:t xml:space="preserve"> о прохождении обучения</w:t>
        </w:r>
      </w:hyperlink>
      <w:r w:rsidRPr="008D296D">
        <w:rPr>
          <w:color w:val="000000"/>
          <w:sz w:val="28"/>
          <w:szCs w:val="28"/>
        </w:rPr>
        <w:t>. В справке указываются предметы, по которым получены «двойки». Пересдать эти предметы можно будет только в следующем году. По усмотрению родителей (законных представителей, опекунов) выпускника могут оставить на повторное обучение.</w:t>
      </w:r>
    </w:p>
    <w:p w:rsidR="000D462A" w:rsidRDefault="000D462A" w:rsidP="008D296D">
      <w:pPr>
        <w:pStyle w:val="3"/>
        <w:shd w:val="clear" w:color="auto" w:fill="FFFFFF"/>
        <w:tabs>
          <w:tab w:val="left" w:pos="851"/>
        </w:tabs>
        <w:spacing w:before="0" w:beforeAutospacing="0" w:after="0" w:afterAutospacing="0" w:line="314" w:lineRule="atLeast"/>
        <w:ind w:firstLine="567"/>
        <w:jc w:val="center"/>
      </w:pPr>
    </w:p>
    <w:sectPr w:rsidR="000D462A" w:rsidSect="00ED6A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E65EF"/>
    <w:multiLevelType w:val="multilevel"/>
    <w:tmpl w:val="7DA0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9636F"/>
    <w:multiLevelType w:val="multilevel"/>
    <w:tmpl w:val="C768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2E3EAD"/>
    <w:multiLevelType w:val="multilevel"/>
    <w:tmpl w:val="670E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BC4D3B"/>
    <w:multiLevelType w:val="multilevel"/>
    <w:tmpl w:val="508A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4371EC"/>
    <w:multiLevelType w:val="multilevel"/>
    <w:tmpl w:val="943C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CE0934"/>
    <w:multiLevelType w:val="multilevel"/>
    <w:tmpl w:val="657E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74CB"/>
    <w:rsid w:val="000D462A"/>
    <w:rsid w:val="0044190F"/>
    <w:rsid w:val="00666536"/>
    <w:rsid w:val="006B490C"/>
    <w:rsid w:val="008D296D"/>
    <w:rsid w:val="0099379D"/>
    <w:rsid w:val="00D13C46"/>
    <w:rsid w:val="00F7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CB"/>
  </w:style>
  <w:style w:type="paragraph" w:styleId="3">
    <w:name w:val="heading 3"/>
    <w:basedOn w:val="a"/>
    <w:link w:val="30"/>
    <w:uiPriority w:val="9"/>
    <w:qFormat/>
    <w:rsid w:val="00F774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7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774C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77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74CB"/>
  </w:style>
  <w:style w:type="character" w:styleId="a5">
    <w:name w:val="Emphasis"/>
    <w:basedOn w:val="a0"/>
    <w:uiPriority w:val="20"/>
    <w:qFormat/>
    <w:rsid w:val="00F774CB"/>
    <w:rPr>
      <w:i/>
      <w:iCs/>
    </w:rPr>
  </w:style>
  <w:style w:type="character" w:styleId="a6">
    <w:name w:val="Strong"/>
    <w:basedOn w:val="a0"/>
    <w:uiPriority w:val="22"/>
    <w:qFormat/>
    <w:rsid w:val="008D29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obrazovanie.ru/spravka_ob_obucheni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eobrazovanie.ru/article.php?path=ediniy_gosudarstvenniy_ekzam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eobrazovanie.ru/data/ckfinder/files/Prikaz_N_1394_ot_25_12_2013_g_Poryadok_provedeniya_GIA-9.pdf" TargetMode="External"/><Relationship Id="rId5" Type="http://schemas.openxmlformats.org/officeDocument/2006/relationships/hyperlink" Target="http://www.moeobrazovanie.ru/search.php?operation=show_result&amp;section=ssuz&amp;region_id=77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Alena</cp:lastModifiedBy>
  <cp:revision>7</cp:revision>
  <dcterms:created xsi:type="dcterms:W3CDTF">2014-03-31T16:24:00Z</dcterms:created>
  <dcterms:modified xsi:type="dcterms:W3CDTF">2015-03-15T12:23:00Z</dcterms:modified>
</cp:coreProperties>
</file>